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3569" w14:textId="402011AF" w:rsidR="001333B9" w:rsidRDefault="001333B9"/>
    <w:p w14:paraId="29533AF2" w14:textId="79091D9E" w:rsidR="00C908BE" w:rsidRDefault="00C908BE"/>
    <w:p w14:paraId="6DC23014" w14:textId="4DBB6EDE" w:rsidR="00C908BE" w:rsidRDefault="00C908BE"/>
    <w:p w14:paraId="2A992160" w14:textId="4FA23AD6" w:rsidR="00C908BE" w:rsidRDefault="00C908BE"/>
    <w:p w14:paraId="1DB81137" w14:textId="39792CEB" w:rsidR="00C908BE" w:rsidRDefault="00C908BE"/>
    <w:p w14:paraId="78BD0736" w14:textId="7601A95C" w:rsidR="00C908BE" w:rsidRDefault="00936F6E" w:rsidP="00B40EA2">
      <w:pPr>
        <w:jc w:val="center"/>
      </w:pPr>
      <w:r>
        <w:t>Management Issues in Small Business</w:t>
      </w:r>
    </w:p>
    <w:p w14:paraId="38CB17EC" w14:textId="69BA12FC" w:rsidR="00847D1D" w:rsidRDefault="00847D1D" w:rsidP="00B40EA2">
      <w:pPr>
        <w:jc w:val="center"/>
      </w:pPr>
      <w:r>
        <w:t>Tiara McGhee</w:t>
      </w:r>
    </w:p>
    <w:p w14:paraId="7449C071" w14:textId="6CFFB991" w:rsidR="00C908BE" w:rsidRDefault="00847D1D" w:rsidP="00B40EA2">
      <w:pPr>
        <w:jc w:val="center"/>
      </w:pPr>
      <w:r>
        <w:t>MSCIS The Science of Cyber Security</w:t>
      </w:r>
    </w:p>
    <w:p w14:paraId="297ED235" w14:textId="002595AD" w:rsidR="00847D1D" w:rsidRDefault="00847D1D" w:rsidP="00B40EA2">
      <w:pPr>
        <w:jc w:val="center"/>
      </w:pPr>
      <w:r>
        <w:t>Talladega College</w:t>
      </w:r>
    </w:p>
    <w:p w14:paraId="3CEBC0B9" w14:textId="4C310717" w:rsidR="00847D1D" w:rsidRDefault="00847D1D" w:rsidP="00B40EA2">
      <w:pPr>
        <w:jc w:val="center"/>
      </w:pPr>
      <w:r>
        <w:t>Dr. Raza</w:t>
      </w:r>
    </w:p>
    <w:p w14:paraId="0FFA2A28" w14:textId="0B2FF18A" w:rsidR="00C908BE" w:rsidRDefault="00C908BE" w:rsidP="00B40EA2">
      <w:pPr>
        <w:jc w:val="center"/>
      </w:pPr>
    </w:p>
    <w:p w14:paraId="4951E6AA" w14:textId="660AF60D" w:rsidR="00C908BE" w:rsidRDefault="00C908BE"/>
    <w:p w14:paraId="4D8E38F3" w14:textId="642B8F27" w:rsidR="00C908BE" w:rsidRDefault="00C908BE"/>
    <w:p w14:paraId="761FB2F1" w14:textId="3920B758" w:rsidR="00C908BE" w:rsidRDefault="00C908BE"/>
    <w:p w14:paraId="3726851C" w14:textId="5BCD4A5A" w:rsidR="00C908BE" w:rsidRDefault="00C908BE"/>
    <w:p w14:paraId="6DAA4DF6" w14:textId="397DCC74" w:rsidR="00C908BE" w:rsidRDefault="00C908BE"/>
    <w:p w14:paraId="2A19622C" w14:textId="2AD7F845" w:rsidR="00C908BE" w:rsidRDefault="00C908BE"/>
    <w:p w14:paraId="3A5C3114" w14:textId="7DD3A713" w:rsidR="00C908BE" w:rsidRDefault="00C908BE"/>
    <w:p w14:paraId="3BBD89CD" w14:textId="715C47B9" w:rsidR="00C908BE" w:rsidRDefault="00C908BE"/>
    <w:p w14:paraId="7C3884A1" w14:textId="1F452195" w:rsidR="00C908BE" w:rsidRDefault="00C908BE"/>
    <w:p w14:paraId="3A2605CE" w14:textId="5FB97DE9" w:rsidR="00C908BE" w:rsidRDefault="00C908BE"/>
    <w:p w14:paraId="6A2037D2" w14:textId="710A6DDE" w:rsidR="00C908BE" w:rsidRDefault="00C908BE"/>
    <w:p w14:paraId="3825E425" w14:textId="20AE3B15" w:rsidR="00C908BE" w:rsidRDefault="00C908BE"/>
    <w:p w14:paraId="571D4DB9" w14:textId="1A3B9BC9" w:rsidR="00C908BE" w:rsidRDefault="00C908BE"/>
    <w:p w14:paraId="7BD41EDF" w14:textId="13B13B57" w:rsidR="00C908BE" w:rsidRDefault="00C908BE"/>
    <w:p w14:paraId="1D723927" w14:textId="2029AAF3" w:rsidR="00C908BE" w:rsidRDefault="00936F6E" w:rsidP="00B40EA2">
      <w:pPr>
        <w:jc w:val="center"/>
      </w:pPr>
      <w:r>
        <w:t>Abstract</w:t>
      </w:r>
    </w:p>
    <w:p w14:paraId="798FF388" w14:textId="3E67F349" w:rsidR="00C908BE" w:rsidRDefault="00936F6E">
      <w:r>
        <w:t>Every business</w:t>
      </w:r>
      <w:r w:rsidR="00976DA7">
        <w:t>,</w:t>
      </w:r>
      <w:r>
        <w:t xml:space="preserve"> regardless of the size</w:t>
      </w:r>
      <w:r w:rsidR="00976DA7">
        <w:t>,</w:t>
      </w:r>
      <w:r>
        <w:t xml:space="preserve"> relies on management for growth and functionality. However, many people focus on various management issues </w:t>
      </w:r>
      <w:r w:rsidR="00FE1EF7">
        <w:t>linked</w:t>
      </w:r>
      <w:r>
        <w:t xml:space="preserve"> to large businesses and parastatals in the contemporary world. However, several concerns emerge as per small businesses; what are the management issues in small business? How do the management issues of small busines</w:t>
      </w:r>
      <w:r w:rsidR="00976DA7">
        <w:t>se</w:t>
      </w:r>
      <w:r>
        <w:t>s differ from those of large busines</w:t>
      </w:r>
      <w:r w:rsidR="00976DA7">
        <w:t>se</w:t>
      </w:r>
      <w:r>
        <w:t xml:space="preserve">s? How are the management issues similar? How does the management issues affect small business as per profitability </w:t>
      </w:r>
      <w:r w:rsidR="00FE1EF7">
        <w:t>concept?</w:t>
      </w:r>
      <w:r>
        <w:t xml:space="preserve"> Based on the above concerns, the research with </w:t>
      </w:r>
      <w:r w:rsidR="00976DA7">
        <w:t xml:space="preserve">the </w:t>
      </w:r>
      <w:r>
        <w:t xml:space="preserve">aim to examine the whole concept of management issues in small business. There are a </w:t>
      </w:r>
      <w:r w:rsidR="00FE1EF7">
        <w:t>variety</w:t>
      </w:r>
      <w:r>
        <w:t xml:space="preserve"> of management issues that include tax compliance, health care of the workers,</w:t>
      </w:r>
      <w:r w:rsidR="00935E42">
        <w:t xml:space="preserve"> and salaries and allowances. The paper will expound </w:t>
      </w:r>
      <w:r w:rsidR="00976DA7">
        <w:t xml:space="preserve">on </w:t>
      </w:r>
      <w:r w:rsidR="00935E42">
        <w:t>the results and the specific impacts of various management issue</w:t>
      </w:r>
      <w:r w:rsidR="00976DA7">
        <w:t>s</w:t>
      </w:r>
      <w:r w:rsidR="00935E42">
        <w:t xml:space="preserve"> in small busines</w:t>
      </w:r>
      <w:r w:rsidR="00976DA7">
        <w:t>se</w:t>
      </w:r>
      <w:r w:rsidR="00935E42">
        <w:t>s. Marketing management concept in small business management. The paper will determine the role played by marketing as a management issue. The paper will conclude by summarizing the primary findings based on various research articles.</w:t>
      </w:r>
    </w:p>
    <w:p w14:paraId="78D9BDF5" w14:textId="545946F4" w:rsidR="00935E42" w:rsidRDefault="00935E42"/>
    <w:p w14:paraId="0003EEAA" w14:textId="31E79213" w:rsidR="00935E42" w:rsidRDefault="00935E42"/>
    <w:p w14:paraId="1BDBC417" w14:textId="58FE57D8" w:rsidR="00935E42" w:rsidRDefault="00935E42"/>
    <w:p w14:paraId="307CE57B" w14:textId="427C5FF9" w:rsidR="00935E42" w:rsidRDefault="00935E42"/>
    <w:p w14:paraId="387AA774" w14:textId="5476D85E" w:rsidR="00935E42" w:rsidRDefault="00935E42"/>
    <w:p w14:paraId="6E577612" w14:textId="2C598E45" w:rsidR="00935E42" w:rsidRDefault="00935E42"/>
    <w:p w14:paraId="02B3BF1E" w14:textId="44B79167" w:rsidR="00935E42" w:rsidRDefault="00935E42"/>
    <w:p w14:paraId="5151FC67" w14:textId="514CE00C" w:rsidR="00935E42" w:rsidRDefault="00935E42"/>
    <w:p w14:paraId="77D319B9" w14:textId="77777777" w:rsidR="00B40EA2" w:rsidRDefault="00B40EA2"/>
    <w:p w14:paraId="164449EA" w14:textId="7E3CA725" w:rsidR="00B40EA2" w:rsidRDefault="00936F6E" w:rsidP="00B40EA2">
      <w:pPr>
        <w:jc w:val="center"/>
      </w:pPr>
      <w:r>
        <w:t xml:space="preserve">Management Issues </w:t>
      </w:r>
      <w:r w:rsidR="00FE1EF7">
        <w:t>in</w:t>
      </w:r>
      <w:r>
        <w:t xml:space="preserve"> Small Business</w:t>
      </w:r>
    </w:p>
    <w:p w14:paraId="0D3C0407" w14:textId="788EB861" w:rsidR="00935E42" w:rsidRPr="00B40EA2" w:rsidRDefault="00936F6E">
      <w:r w:rsidRPr="00B40EA2">
        <w:t>Outline</w:t>
      </w:r>
    </w:p>
    <w:p w14:paraId="145A5921" w14:textId="77777777" w:rsidR="00935E42" w:rsidRDefault="00936F6E" w:rsidP="00935E42">
      <w:pPr>
        <w:pStyle w:val="ListParagraph"/>
        <w:numPr>
          <w:ilvl w:val="0"/>
          <w:numId w:val="1"/>
        </w:numPr>
      </w:pPr>
      <w:r>
        <w:t>Introduction paragraph</w:t>
      </w:r>
    </w:p>
    <w:p w14:paraId="691A14FD" w14:textId="7E3737C0" w:rsidR="00935E42" w:rsidRDefault="00936F6E" w:rsidP="00935E42">
      <w:r>
        <w:t>The introduction paragraph introduces the study’s topic</w:t>
      </w:r>
      <w:r w:rsidR="00976DA7">
        <w:t>,</w:t>
      </w:r>
      <w:r>
        <w:t xml:space="preserve"> </w:t>
      </w:r>
      <w:r w:rsidR="00976DA7">
        <w:t>which</w:t>
      </w:r>
      <w:r>
        <w:t xml:space="preserve"> is “</w:t>
      </w:r>
      <w:r w:rsidRPr="00877651">
        <w:rPr>
          <w:i/>
          <w:iCs/>
        </w:rPr>
        <w:t xml:space="preserve">Management Issues </w:t>
      </w:r>
      <w:r w:rsidR="00FE1EF7" w:rsidRPr="00877651">
        <w:rPr>
          <w:i/>
          <w:iCs/>
        </w:rPr>
        <w:t>in</w:t>
      </w:r>
      <w:r w:rsidRPr="00877651">
        <w:rPr>
          <w:i/>
          <w:iCs/>
        </w:rPr>
        <w:t xml:space="preserve"> Small Business</w:t>
      </w:r>
      <w:r w:rsidR="00976DA7">
        <w:t>.”</w:t>
      </w:r>
      <w:r w:rsidR="00877651">
        <w:t xml:space="preserve"> </w:t>
      </w:r>
      <w:r>
        <w:t>The introduction paragraph also introduces some of the most common management issues in the contemporary world lined to small businesses.</w:t>
      </w:r>
    </w:p>
    <w:p w14:paraId="4301B5E2" w14:textId="69F1DE7E" w:rsidR="00935E42" w:rsidRDefault="00936F6E" w:rsidP="00935E42">
      <w:r>
        <w:t>Thesis: Through a closer examination of</w:t>
      </w:r>
      <w:r w:rsidR="00877651">
        <w:t xml:space="preserve"> include tax compliance, health care of the workers, salaries and allowances</w:t>
      </w:r>
      <w:r w:rsidR="00976DA7">
        <w:t>,</w:t>
      </w:r>
      <w:r w:rsidR="00877651">
        <w:t xml:space="preserve"> and marketing strategies</w:t>
      </w:r>
      <w:r w:rsidR="00976DA7">
        <w:t>,</w:t>
      </w:r>
      <w:r w:rsidR="00877651">
        <w:t xml:space="preserve"> we understand the whole concept of management issues in small </w:t>
      </w:r>
      <w:r w:rsidR="00FE1EF7">
        <w:t>businesses.</w:t>
      </w:r>
    </w:p>
    <w:p w14:paraId="28A40B1F" w14:textId="1128F637" w:rsidR="00935E42" w:rsidRDefault="00936F6E" w:rsidP="00935E42">
      <w:pPr>
        <w:pStyle w:val="ListParagraph"/>
        <w:numPr>
          <w:ilvl w:val="0"/>
          <w:numId w:val="1"/>
        </w:numPr>
      </w:pPr>
      <w:r>
        <w:t>Body section (</w:t>
      </w:r>
      <w:r w:rsidR="00B40EA2">
        <w:t>five</w:t>
      </w:r>
      <w:r>
        <w:t xml:space="preserve"> paragraphs)</w:t>
      </w:r>
    </w:p>
    <w:p w14:paraId="384B7C9A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 xml:space="preserve">Paragraph one </w:t>
      </w:r>
    </w:p>
    <w:p w14:paraId="42F7FFB4" w14:textId="20124221" w:rsidR="00935E42" w:rsidRDefault="00936F6E" w:rsidP="00935E42">
      <w:r>
        <w:t>The first paragraph</w:t>
      </w:r>
      <w:r w:rsidR="00877651">
        <w:t xml:space="preserve"> in the body of the paper</w:t>
      </w:r>
      <w:r w:rsidR="00062FE2">
        <w:t xml:space="preserve"> will</w:t>
      </w:r>
      <w:r w:rsidR="00877651">
        <w:t xml:space="preserve"> discuss tax compliance issues as a management issue in small busines</w:t>
      </w:r>
      <w:r w:rsidR="00976DA7">
        <w:t>se</w:t>
      </w:r>
      <w:r w:rsidR="00877651">
        <w:t>s. Tax compliance is a crucial aspect</w:t>
      </w:r>
      <w:r w:rsidR="00976DA7">
        <w:t>,</w:t>
      </w:r>
      <w:r w:rsidR="00877651">
        <w:t xml:space="preserve"> and the rates are as the </w:t>
      </w:r>
      <w:r w:rsidR="00FE1EF7">
        <w:t>business’s</w:t>
      </w:r>
      <w:r w:rsidR="00877651">
        <w:t xml:space="preserve"> size</w:t>
      </w:r>
      <w:r w:rsidR="00FE1EF7">
        <w:t xml:space="preserve"> (</w:t>
      </w:r>
      <w:r w:rsidR="00FE1EF7">
        <w:rPr>
          <w:shd w:val="clear" w:color="auto" w:fill="FFFFFF"/>
        </w:rPr>
        <w:t>Linton et al., 2017)</w:t>
      </w:r>
      <w:r w:rsidR="00877651">
        <w:t>. However</w:t>
      </w:r>
      <w:r w:rsidR="00976DA7">
        <w:t>,</w:t>
      </w:r>
      <w:r w:rsidR="00877651">
        <w:t xml:space="preserve"> due to </w:t>
      </w:r>
      <w:r w:rsidR="00976DA7">
        <w:t xml:space="preserve">the </w:t>
      </w:r>
      <w:r w:rsidR="00877651">
        <w:t>low incomes of small busines</w:t>
      </w:r>
      <w:r w:rsidR="00976DA7">
        <w:t>se</w:t>
      </w:r>
      <w:r w:rsidR="00877651">
        <w:t xml:space="preserve">s, managers find it hard to comply with the set tax rates and thus violating some of </w:t>
      </w:r>
      <w:r w:rsidR="00976DA7">
        <w:t xml:space="preserve">the </w:t>
      </w:r>
      <w:r w:rsidR="00877651">
        <w:t>government policies</w:t>
      </w:r>
      <w:r>
        <w:t>.</w:t>
      </w:r>
    </w:p>
    <w:p w14:paraId="3F197B7A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Paragraph two</w:t>
      </w:r>
    </w:p>
    <w:p w14:paraId="4FA2BE0D" w14:textId="3FCE7807" w:rsidR="00935E42" w:rsidRDefault="00936F6E" w:rsidP="00935E42">
      <w:r>
        <w:t>The second paragraph focuses on the health care and services of workers as a management issue in small busines</w:t>
      </w:r>
      <w:r w:rsidR="00976DA7">
        <w:t>se</w:t>
      </w:r>
      <w:r>
        <w:t>s. Every employee</w:t>
      </w:r>
      <w:r w:rsidR="00976DA7">
        <w:t>,</w:t>
      </w:r>
      <w:r>
        <w:t xml:space="preserve"> regardless of the type and size of </w:t>
      </w:r>
      <w:r w:rsidR="00976DA7">
        <w:t xml:space="preserve">the </w:t>
      </w:r>
      <w:r>
        <w:t>business</w:t>
      </w:r>
      <w:r w:rsidR="00976DA7">
        <w:t>,</w:t>
      </w:r>
      <w:r w:rsidR="00062FE2">
        <w:t xml:space="preserve"> </w:t>
      </w:r>
      <w:r w:rsidR="00976DA7">
        <w:t>is</w:t>
      </w:r>
      <w:r w:rsidR="00062FE2">
        <w:t xml:space="preserve"> entitled to medical insurance cover</w:t>
      </w:r>
      <w:r w:rsidR="00FE1EF7">
        <w:t xml:space="preserve"> (</w:t>
      </w:r>
      <w:r w:rsidR="00FE1EF7">
        <w:rPr>
          <w:shd w:val="clear" w:color="auto" w:fill="FFFFFF"/>
        </w:rPr>
        <w:t>Muyassarhon., 2018)</w:t>
      </w:r>
      <w:r w:rsidR="00062FE2">
        <w:t>. This aspect poses a management issue regarding the management of small business</w:t>
      </w:r>
    </w:p>
    <w:p w14:paraId="3161E48C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Paragraph three</w:t>
      </w:r>
    </w:p>
    <w:p w14:paraId="138990F3" w14:textId="408D2CA6" w:rsidR="00935E42" w:rsidRDefault="00936F6E" w:rsidP="00935E42">
      <w:r>
        <w:lastRenderedPageBreak/>
        <w:t>The third paragraph of the paper discusses</w:t>
      </w:r>
      <w:r w:rsidR="00062FE2">
        <w:t xml:space="preserve"> salaries and allowances as a management issue in a small business. The primary purpose for working is </w:t>
      </w:r>
      <w:r w:rsidR="00976DA7">
        <w:t xml:space="preserve">the </w:t>
      </w:r>
      <w:r w:rsidR="00062FE2">
        <w:t xml:space="preserve">generation of income. The </w:t>
      </w:r>
      <w:r w:rsidR="00976DA7">
        <w:t>number</w:t>
      </w:r>
      <w:r w:rsidR="00062FE2">
        <w:t xml:space="preserve"> of salaries and the allowances employees </w:t>
      </w:r>
      <w:r w:rsidR="00976DA7">
        <w:t>is</w:t>
      </w:r>
      <w:r w:rsidR="00062FE2">
        <w:t xml:space="preserve"> entitled to poses a significant issue in small busines</w:t>
      </w:r>
      <w:r w:rsidR="00976DA7">
        <w:t>se</w:t>
      </w:r>
      <w:r w:rsidR="00062FE2">
        <w:t>s</w:t>
      </w:r>
      <w:r w:rsidR="00FE1EF7">
        <w:t xml:space="preserve"> (</w:t>
      </w:r>
      <w:r w:rsidR="00FE1EF7">
        <w:rPr>
          <w:shd w:val="clear" w:color="auto" w:fill="FFFFFF"/>
        </w:rPr>
        <w:t>Morozko et al., 2018)</w:t>
      </w:r>
      <w:r w:rsidR="00062FE2">
        <w:t>. The manager of a small business find</w:t>
      </w:r>
      <w:r w:rsidR="00976DA7">
        <w:t>s</w:t>
      </w:r>
      <w:r w:rsidR="00062FE2">
        <w:t xml:space="preserve"> it challenging to offer enticing allowances that guarantee </w:t>
      </w:r>
      <w:r w:rsidR="00976DA7">
        <w:t>to retain</w:t>
      </w:r>
      <w:r w:rsidR="00062FE2">
        <w:t xml:space="preserve"> of employees</w:t>
      </w:r>
      <w:r>
        <w:t>.</w:t>
      </w:r>
    </w:p>
    <w:p w14:paraId="1F8A75B3" w14:textId="77777777" w:rsidR="00935E42" w:rsidRDefault="00936F6E" w:rsidP="00935E42">
      <w:pPr>
        <w:pStyle w:val="ListParagraph"/>
        <w:numPr>
          <w:ilvl w:val="0"/>
          <w:numId w:val="2"/>
        </w:numPr>
      </w:pPr>
      <w:r>
        <w:t>Paragraph four</w:t>
      </w:r>
    </w:p>
    <w:p w14:paraId="4DA300D6" w14:textId="4CB0A090" w:rsidR="00935E42" w:rsidRDefault="00936F6E" w:rsidP="00935E42">
      <w:r>
        <w:t>The paragraph discusses the</w:t>
      </w:r>
      <w:r w:rsidR="00062FE2">
        <w:t xml:space="preserve"> marketing choice and strategies in small busines</w:t>
      </w:r>
      <w:r w:rsidR="00976DA7">
        <w:t>se</w:t>
      </w:r>
      <w:r w:rsidR="00062FE2">
        <w:t xml:space="preserve">s. </w:t>
      </w:r>
      <w:r w:rsidR="00976DA7">
        <w:t>The m</w:t>
      </w:r>
      <w:r w:rsidR="00062FE2">
        <w:t>arketing strategy adopted by the management of a small business determines its success or failure</w:t>
      </w:r>
      <w:r w:rsidR="00FE1EF7">
        <w:t xml:space="preserve"> (</w:t>
      </w:r>
      <w:r w:rsidR="00FE1EF7">
        <w:rPr>
          <w:shd w:val="clear" w:color="auto" w:fill="FFFFFF"/>
        </w:rPr>
        <w:t>Ribeiro-Soriano., 2017)</w:t>
      </w:r>
      <w:r w:rsidR="00062FE2">
        <w:t xml:space="preserve">. </w:t>
      </w:r>
      <w:r w:rsidR="00B40EA2">
        <w:t>Marketing is a crucial management issue since it has to suit the employees, clients as well as management</w:t>
      </w:r>
      <w:r>
        <w:t>.</w:t>
      </w:r>
    </w:p>
    <w:p w14:paraId="01640058" w14:textId="6F0BE164" w:rsidR="00935E42" w:rsidRDefault="00936F6E" w:rsidP="00935E42">
      <w:pPr>
        <w:pStyle w:val="ListParagraph"/>
        <w:numPr>
          <w:ilvl w:val="0"/>
          <w:numId w:val="1"/>
        </w:numPr>
      </w:pPr>
      <w:r>
        <w:t>Conclusion (Paragraph</w:t>
      </w:r>
      <w:r w:rsidR="00B40EA2">
        <w:t xml:space="preserve"> five</w:t>
      </w:r>
      <w:r>
        <w:t>)</w:t>
      </w:r>
    </w:p>
    <w:p w14:paraId="727AAC0C" w14:textId="127F1FC5" w:rsidR="00B40EA2" w:rsidRDefault="00936F6E" w:rsidP="00B40EA2">
      <w:r>
        <w:t xml:space="preserve">The paper concludes by summarizing the primary findings based on various research articles. Management issue is a wide and diverse concept that is dependent </w:t>
      </w:r>
      <w:r w:rsidR="00976DA7">
        <w:t>on</w:t>
      </w:r>
      <w:r>
        <w:t xml:space="preserve"> various </w:t>
      </w:r>
      <w:r w:rsidR="00FE1EF7">
        <w:t>demographics</w:t>
      </w:r>
      <w:r>
        <w:t>. Variation might arise in the management issues in small businesses depending on the leaders and leadership styles employed.</w:t>
      </w:r>
    </w:p>
    <w:p w14:paraId="30E62F91" w14:textId="09BB983C" w:rsidR="00B40EA2" w:rsidRDefault="00B40EA2" w:rsidP="00B40EA2"/>
    <w:p w14:paraId="7CCBDF01" w14:textId="343725D2" w:rsidR="00B40EA2" w:rsidRDefault="00B40EA2" w:rsidP="00B40EA2"/>
    <w:p w14:paraId="42B2B7E4" w14:textId="5D456E0F" w:rsidR="00B40EA2" w:rsidRDefault="00B40EA2" w:rsidP="00B40EA2"/>
    <w:p w14:paraId="4B9C132F" w14:textId="3D98D4D5" w:rsidR="00B40EA2" w:rsidRDefault="00B40EA2" w:rsidP="00B40EA2"/>
    <w:p w14:paraId="2B29B24B" w14:textId="79A9A296" w:rsidR="00B40EA2" w:rsidRDefault="00B40EA2" w:rsidP="00B40EA2"/>
    <w:p w14:paraId="7BCF4F4C" w14:textId="5B220BB9" w:rsidR="00B40EA2" w:rsidRDefault="00B40EA2" w:rsidP="00B40EA2"/>
    <w:p w14:paraId="44288E73" w14:textId="62EDAE3D" w:rsidR="00B40EA2" w:rsidRDefault="00B40EA2" w:rsidP="00B40EA2"/>
    <w:p w14:paraId="5342398B" w14:textId="2EA66C1A" w:rsidR="00B40EA2" w:rsidRDefault="00B40EA2" w:rsidP="00B40EA2"/>
    <w:p w14:paraId="2F8C878C" w14:textId="1C1EF02C" w:rsidR="00B40EA2" w:rsidRDefault="00936F6E" w:rsidP="00FE1EF7">
      <w:pPr>
        <w:jc w:val="center"/>
      </w:pPr>
      <w:r>
        <w:lastRenderedPageBreak/>
        <w:t>References</w:t>
      </w:r>
    </w:p>
    <w:p w14:paraId="1BF585AA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Linton, J. D., &amp; Solomon, G. T. (2017). Technology, innovation, entrepreneurship and the small business—technology and innovation in small business. </w:t>
      </w:r>
      <w:r>
        <w:rPr>
          <w:i/>
          <w:iCs/>
          <w:shd w:val="clear" w:color="auto" w:fill="FFFFFF"/>
        </w:rPr>
        <w:t>Journal of small business management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55</w:t>
      </w:r>
      <w:r>
        <w:rPr>
          <w:shd w:val="clear" w:color="auto" w:fill="FFFFFF"/>
        </w:rPr>
        <w:t>(2), 196-199.</w:t>
      </w:r>
    </w:p>
    <w:p w14:paraId="35159CBB" w14:textId="77777777" w:rsidR="00FE1EF7" w:rsidRDefault="00936F6E" w:rsidP="00FE1EF7">
      <w:pPr>
        <w:ind w:left="720" w:hanging="720"/>
      </w:pPr>
      <w:r>
        <w:rPr>
          <w:shd w:val="clear" w:color="auto" w:fill="FFFFFF"/>
        </w:rPr>
        <w:t>Morozko, N., Morozko, N., &amp; Didenko, V. (2018). Rationale for the development strategy of small business organizations using the real options method. </w:t>
      </w:r>
      <w:r>
        <w:rPr>
          <w:i/>
          <w:iCs/>
          <w:shd w:val="clear" w:color="auto" w:fill="FFFFFF"/>
        </w:rPr>
        <w:t>Academy of Strategic Management Journal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17</w:t>
      </w:r>
      <w:r>
        <w:rPr>
          <w:shd w:val="clear" w:color="auto" w:fill="FFFFFF"/>
        </w:rPr>
        <w:t>(2), 1-11.</w:t>
      </w:r>
    </w:p>
    <w:p w14:paraId="192A80D6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Muyassarhon, U. (2018). The concept of development of management of small business based on institutional reforms. </w:t>
      </w:r>
      <w:r>
        <w:rPr>
          <w:i/>
          <w:iCs/>
          <w:shd w:val="clear" w:color="auto" w:fill="FFFFFF"/>
        </w:rPr>
        <w:t>demographics науки и практики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4</w:t>
      </w:r>
      <w:r>
        <w:rPr>
          <w:shd w:val="clear" w:color="auto" w:fill="FFFFFF"/>
        </w:rPr>
        <w:t>(4).</w:t>
      </w:r>
    </w:p>
    <w:p w14:paraId="0E9D4F7D" w14:textId="77777777" w:rsidR="00FE1EF7" w:rsidRDefault="00936F6E" w:rsidP="00FE1EF7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Ribeiro-Soriano, D. (2017). Small business and entrepreneurship: their role in economic and social development.</w:t>
      </w:r>
    </w:p>
    <w:p w14:paraId="746DD7FA" w14:textId="67275034" w:rsidR="00935E42" w:rsidRDefault="00935E42" w:rsidP="00935E42">
      <w:pPr>
        <w:ind w:firstLine="720"/>
      </w:pPr>
    </w:p>
    <w:p w14:paraId="00F2CA00" w14:textId="77777777" w:rsidR="00935E42" w:rsidRDefault="00935E42"/>
    <w:p w14:paraId="6FA6B85B" w14:textId="77777777" w:rsidR="00C908BE" w:rsidRDefault="00C908BE"/>
    <w:sectPr w:rsidR="00C908BE" w:rsidSect="00C908B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C6C8" w14:textId="77777777" w:rsidR="006A74F5" w:rsidRDefault="006A74F5">
      <w:pPr>
        <w:spacing w:line="240" w:lineRule="auto"/>
      </w:pPr>
      <w:r>
        <w:separator/>
      </w:r>
    </w:p>
  </w:endnote>
  <w:endnote w:type="continuationSeparator" w:id="0">
    <w:p w14:paraId="3B8B9486" w14:textId="77777777" w:rsidR="006A74F5" w:rsidRDefault="006A7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47F0" w14:textId="77777777" w:rsidR="006A74F5" w:rsidRDefault="006A74F5">
      <w:pPr>
        <w:spacing w:line="240" w:lineRule="auto"/>
      </w:pPr>
      <w:r>
        <w:separator/>
      </w:r>
    </w:p>
  </w:footnote>
  <w:footnote w:type="continuationSeparator" w:id="0">
    <w:p w14:paraId="31C4058F" w14:textId="77777777" w:rsidR="006A74F5" w:rsidRDefault="006A7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ED3C" w14:textId="4EDBFF5A" w:rsidR="00C908BE" w:rsidRDefault="00936F6E">
    <w:pPr>
      <w:pStyle w:val="Header"/>
      <w:jc w:val="right"/>
    </w:pPr>
    <w:r>
      <w:t xml:space="preserve">MANAGEMENT ISSUES IN SMALL BUSINESS                                                                      </w:t>
    </w:r>
    <w:sdt>
      <w:sdtPr>
        <w:id w:val="-19472972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20E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236C4F74" w14:textId="77777777" w:rsidR="00C908BE" w:rsidRDefault="00C90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45E4" w14:textId="0507D671" w:rsidR="00C908BE" w:rsidRDefault="00936F6E">
    <w:pPr>
      <w:pStyle w:val="Header"/>
      <w:jc w:val="right"/>
    </w:pPr>
    <w:r>
      <w:t xml:space="preserve">Running head: MANAGEMENT ISSUES IN SMALL BUSINESS                                             </w:t>
    </w:r>
    <w:sdt>
      <w:sdtPr>
        <w:id w:val="16322106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20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4C64D40" w14:textId="77777777" w:rsidR="00C908BE" w:rsidRDefault="00C90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3332C"/>
    <w:multiLevelType w:val="hybridMultilevel"/>
    <w:tmpl w:val="F6F6CE2C"/>
    <w:lvl w:ilvl="0" w:tplc="494EA4C0">
      <w:start w:val="1"/>
      <w:numFmt w:val="upperLetter"/>
      <w:lvlText w:val="%1."/>
      <w:lvlJc w:val="left"/>
      <w:pPr>
        <w:ind w:left="720" w:hanging="360"/>
      </w:pPr>
    </w:lvl>
    <w:lvl w:ilvl="1" w:tplc="0BAAD91E">
      <w:start w:val="1"/>
      <w:numFmt w:val="lowerLetter"/>
      <w:lvlText w:val="%2."/>
      <w:lvlJc w:val="left"/>
      <w:pPr>
        <w:ind w:left="1440" w:hanging="360"/>
      </w:pPr>
    </w:lvl>
    <w:lvl w:ilvl="2" w:tplc="1708098E">
      <w:start w:val="1"/>
      <w:numFmt w:val="lowerRoman"/>
      <w:lvlText w:val="%3."/>
      <w:lvlJc w:val="right"/>
      <w:pPr>
        <w:ind w:left="2160" w:hanging="180"/>
      </w:pPr>
    </w:lvl>
    <w:lvl w:ilvl="3" w:tplc="064A909A">
      <w:start w:val="1"/>
      <w:numFmt w:val="decimal"/>
      <w:lvlText w:val="%4."/>
      <w:lvlJc w:val="left"/>
      <w:pPr>
        <w:ind w:left="2880" w:hanging="360"/>
      </w:pPr>
    </w:lvl>
    <w:lvl w:ilvl="4" w:tplc="D0D2A23E">
      <w:start w:val="1"/>
      <w:numFmt w:val="lowerLetter"/>
      <w:lvlText w:val="%5."/>
      <w:lvlJc w:val="left"/>
      <w:pPr>
        <w:ind w:left="3600" w:hanging="360"/>
      </w:pPr>
    </w:lvl>
    <w:lvl w:ilvl="5" w:tplc="9E00FDFC">
      <w:start w:val="1"/>
      <w:numFmt w:val="lowerRoman"/>
      <w:lvlText w:val="%6."/>
      <w:lvlJc w:val="right"/>
      <w:pPr>
        <w:ind w:left="4320" w:hanging="180"/>
      </w:pPr>
    </w:lvl>
    <w:lvl w:ilvl="6" w:tplc="6352A4C2">
      <w:start w:val="1"/>
      <w:numFmt w:val="decimal"/>
      <w:lvlText w:val="%7."/>
      <w:lvlJc w:val="left"/>
      <w:pPr>
        <w:ind w:left="5040" w:hanging="360"/>
      </w:pPr>
    </w:lvl>
    <w:lvl w:ilvl="7" w:tplc="4AEEDA7C">
      <w:start w:val="1"/>
      <w:numFmt w:val="lowerLetter"/>
      <w:lvlText w:val="%8."/>
      <w:lvlJc w:val="left"/>
      <w:pPr>
        <w:ind w:left="5760" w:hanging="360"/>
      </w:pPr>
    </w:lvl>
    <w:lvl w:ilvl="8" w:tplc="716E1E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00241"/>
    <w:multiLevelType w:val="hybridMultilevel"/>
    <w:tmpl w:val="EABA97DC"/>
    <w:lvl w:ilvl="0" w:tplc="246802C8">
      <w:start w:val="1"/>
      <w:numFmt w:val="upperRoman"/>
      <w:lvlText w:val="%1."/>
      <w:lvlJc w:val="left"/>
      <w:pPr>
        <w:ind w:left="1080" w:hanging="720"/>
      </w:pPr>
    </w:lvl>
    <w:lvl w:ilvl="1" w:tplc="30021856">
      <w:start w:val="1"/>
      <w:numFmt w:val="lowerLetter"/>
      <w:lvlText w:val="%2."/>
      <w:lvlJc w:val="left"/>
      <w:pPr>
        <w:ind w:left="1440" w:hanging="360"/>
      </w:pPr>
    </w:lvl>
    <w:lvl w:ilvl="2" w:tplc="1000526A">
      <w:start w:val="1"/>
      <w:numFmt w:val="lowerRoman"/>
      <w:lvlText w:val="%3."/>
      <w:lvlJc w:val="right"/>
      <w:pPr>
        <w:ind w:left="2160" w:hanging="180"/>
      </w:pPr>
    </w:lvl>
    <w:lvl w:ilvl="3" w:tplc="10BC3B42">
      <w:start w:val="1"/>
      <w:numFmt w:val="decimal"/>
      <w:lvlText w:val="%4."/>
      <w:lvlJc w:val="left"/>
      <w:pPr>
        <w:ind w:left="2880" w:hanging="360"/>
      </w:pPr>
    </w:lvl>
    <w:lvl w:ilvl="4" w:tplc="B5287498">
      <w:start w:val="1"/>
      <w:numFmt w:val="lowerLetter"/>
      <w:lvlText w:val="%5."/>
      <w:lvlJc w:val="left"/>
      <w:pPr>
        <w:ind w:left="3600" w:hanging="360"/>
      </w:pPr>
    </w:lvl>
    <w:lvl w:ilvl="5" w:tplc="8B1632AE">
      <w:start w:val="1"/>
      <w:numFmt w:val="lowerRoman"/>
      <w:lvlText w:val="%6."/>
      <w:lvlJc w:val="right"/>
      <w:pPr>
        <w:ind w:left="4320" w:hanging="180"/>
      </w:pPr>
    </w:lvl>
    <w:lvl w:ilvl="6" w:tplc="8DFEAEF6">
      <w:start w:val="1"/>
      <w:numFmt w:val="decimal"/>
      <w:lvlText w:val="%7."/>
      <w:lvlJc w:val="left"/>
      <w:pPr>
        <w:ind w:left="5040" w:hanging="360"/>
      </w:pPr>
    </w:lvl>
    <w:lvl w:ilvl="7" w:tplc="B45A83CE">
      <w:start w:val="1"/>
      <w:numFmt w:val="lowerLetter"/>
      <w:lvlText w:val="%8."/>
      <w:lvlJc w:val="left"/>
      <w:pPr>
        <w:ind w:left="5760" w:hanging="360"/>
      </w:pPr>
    </w:lvl>
    <w:lvl w:ilvl="8" w:tplc="E1261F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NzY0sDSyMDQ3trBU0lEKTi0uzszPAykwrAUAB5OkEiwAAAA="/>
  </w:docVars>
  <w:rsids>
    <w:rsidRoot w:val="00C908BE"/>
    <w:rsid w:val="00062FE2"/>
    <w:rsid w:val="001333B9"/>
    <w:rsid w:val="002E320E"/>
    <w:rsid w:val="006A74F5"/>
    <w:rsid w:val="00847D1D"/>
    <w:rsid w:val="00877651"/>
    <w:rsid w:val="00935E42"/>
    <w:rsid w:val="00936F6E"/>
    <w:rsid w:val="00976DA7"/>
    <w:rsid w:val="00B40EA2"/>
    <w:rsid w:val="00C908BE"/>
    <w:rsid w:val="00E07EF1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B197"/>
  <w15:chartTrackingRefBased/>
  <w15:docId w15:val="{5BF84EB5-4A8A-4DEC-968D-62D1A2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BE"/>
  </w:style>
  <w:style w:type="paragraph" w:styleId="Footer">
    <w:name w:val="footer"/>
    <w:basedOn w:val="Normal"/>
    <w:link w:val="FooterChar"/>
    <w:uiPriority w:val="99"/>
    <w:unhideWhenUsed/>
    <w:rsid w:val="00C908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BE"/>
  </w:style>
  <w:style w:type="paragraph" w:styleId="ListParagraph">
    <w:name w:val="List Paragraph"/>
    <w:basedOn w:val="Normal"/>
    <w:uiPriority w:val="34"/>
    <w:qFormat/>
    <w:rsid w:val="00935E42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Trisha McGhee</cp:lastModifiedBy>
  <cp:revision>2</cp:revision>
  <dcterms:created xsi:type="dcterms:W3CDTF">2021-05-09T21:28:00Z</dcterms:created>
  <dcterms:modified xsi:type="dcterms:W3CDTF">2021-05-09T21:28:00Z</dcterms:modified>
</cp:coreProperties>
</file>